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773A9F" w:rsidRDefault="00003CD9" w:rsidP="00532409">
      <w:pPr>
        <w:spacing w:before="60" w:after="0"/>
        <w:jc w:val="center"/>
        <w:rPr>
          <w:rFonts w:cs="Times New Roman"/>
          <w:b/>
          <w:szCs w:val="24"/>
        </w:rPr>
      </w:pPr>
      <w:r w:rsidRPr="00773A9F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Pr="00773A9F" w:rsidRDefault="004A215D" w:rsidP="00532409">
      <w:pPr>
        <w:spacing w:before="60" w:after="0"/>
        <w:jc w:val="center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н</w:t>
      </w:r>
      <w:r w:rsidR="00003CD9" w:rsidRPr="00773A9F">
        <w:rPr>
          <w:rFonts w:cs="Times New Roman"/>
          <w:szCs w:val="24"/>
        </w:rPr>
        <w:t xml:space="preserve">а период с </w:t>
      </w:r>
      <w:r w:rsidR="00F82BF8">
        <w:rPr>
          <w:rFonts w:cs="Times New Roman"/>
          <w:szCs w:val="24"/>
        </w:rPr>
        <w:t>20</w:t>
      </w:r>
      <w:r w:rsidR="00851E99" w:rsidRPr="00773A9F">
        <w:rPr>
          <w:rFonts w:cs="Times New Roman"/>
          <w:szCs w:val="24"/>
        </w:rPr>
        <w:t xml:space="preserve"> </w:t>
      </w:r>
      <w:r w:rsidR="00003CD9" w:rsidRPr="00773A9F">
        <w:rPr>
          <w:rFonts w:cs="Times New Roman"/>
          <w:szCs w:val="24"/>
        </w:rPr>
        <w:t xml:space="preserve">по </w:t>
      </w:r>
      <w:r w:rsidR="00F82BF8">
        <w:rPr>
          <w:rFonts w:cs="Times New Roman"/>
          <w:szCs w:val="24"/>
        </w:rPr>
        <w:t>26</w:t>
      </w:r>
      <w:r w:rsidR="00003CD9" w:rsidRPr="00773A9F">
        <w:rPr>
          <w:rFonts w:cs="Times New Roman"/>
          <w:szCs w:val="24"/>
        </w:rPr>
        <w:t xml:space="preserve"> апреля</w:t>
      </w:r>
    </w:p>
    <w:p w:rsidR="00F82BF8" w:rsidRDefault="00F82BF8" w:rsidP="00532409">
      <w:pPr>
        <w:spacing w:before="60" w:after="0"/>
        <w:rPr>
          <w:rFonts w:cs="Times New Roman"/>
          <w:szCs w:val="24"/>
        </w:rPr>
      </w:pPr>
    </w:p>
    <w:p w:rsidR="00003CD9" w:rsidRPr="00773A9F" w:rsidRDefault="00003CD9" w:rsidP="00532409">
      <w:pPr>
        <w:spacing w:before="60" w:after="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Ф.И.О. учителя:</w:t>
      </w:r>
      <w:r w:rsidR="004A215D" w:rsidRPr="00773A9F">
        <w:rPr>
          <w:rFonts w:cs="Times New Roman"/>
          <w:szCs w:val="24"/>
        </w:rPr>
        <w:t xml:space="preserve"> </w:t>
      </w:r>
      <w:r w:rsidR="004A215D" w:rsidRPr="00773A9F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773A9F" w:rsidRDefault="00003CD9" w:rsidP="00532409">
      <w:pPr>
        <w:spacing w:before="60" w:after="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Учебный предмет</w:t>
      </w:r>
      <w:r w:rsidR="004A215D" w:rsidRPr="00773A9F">
        <w:rPr>
          <w:rFonts w:cs="Times New Roman"/>
          <w:szCs w:val="24"/>
        </w:rPr>
        <w:t xml:space="preserve">: </w:t>
      </w:r>
      <w:r w:rsidR="004A215D" w:rsidRPr="00773A9F">
        <w:rPr>
          <w:rFonts w:cs="Times New Roman"/>
          <w:szCs w:val="24"/>
          <w:u w:val="single"/>
        </w:rPr>
        <w:t>музыка</w:t>
      </w:r>
    </w:p>
    <w:p w:rsidR="00C30B72" w:rsidRPr="00773A9F" w:rsidRDefault="00003CD9" w:rsidP="00C30B72">
      <w:pPr>
        <w:spacing w:before="60" w:after="240"/>
        <w:rPr>
          <w:rFonts w:cs="Times New Roman"/>
          <w:szCs w:val="24"/>
        </w:rPr>
      </w:pPr>
      <w:r w:rsidRPr="00773A9F">
        <w:rPr>
          <w:rFonts w:cs="Times New Roman"/>
          <w:szCs w:val="24"/>
        </w:rPr>
        <w:t>Класс:</w:t>
      </w:r>
      <w:r w:rsidR="009F3D8B" w:rsidRPr="00773A9F">
        <w:rPr>
          <w:rFonts w:cs="Times New Roman"/>
          <w:szCs w:val="24"/>
        </w:rPr>
        <w:t xml:space="preserve"> </w:t>
      </w:r>
      <w:r w:rsidR="00773A9F" w:rsidRPr="00773A9F">
        <w:rPr>
          <w:rFonts w:cs="Times New Roman"/>
          <w:szCs w:val="24"/>
        </w:rPr>
        <w:t>6</w:t>
      </w:r>
      <w:r w:rsidR="00C92B1E">
        <w:rPr>
          <w:rFonts w:cs="Times New Roman"/>
          <w:szCs w:val="24"/>
        </w:rPr>
        <w:t>б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6"/>
        <w:gridCol w:w="2047"/>
        <w:gridCol w:w="2463"/>
        <w:gridCol w:w="4857"/>
        <w:gridCol w:w="1838"/>
        <w:gridCol w:w="1838"/>
        <w:gridCol w:w="1566"/>
      </w:tblGrid>
      <w:tr w:rsidR="00851E99" w:rsidRPr="00773A9F" w:rsidTr="00F82BF8">
        <w:trPr>
          <w:jc w:val="center"/>
        </w:trPr>
        <w:tc>
          <w:tcPr>
            <w:tcW w:w="254" w:type="pct"/>
            <w:vAlign w:val="center"/>
          </w:tcPr>
          <w:p w:rsidR="00A451DD" w:rsidRPr="00F82BF8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683" w:type="pct"/>
            <w:vAlign w:val="center"/>
          </w:tcPr>
          <w:p w:rsidR="00A451DD" w:rsidRPr="00F82BF8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814" w:type="pct"/>
            <w:vAlign w:val="center"/>
          </w:tcPr>
          <w:p w:rsidR="00A451DD" w:rsidRPr="00F82BF8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Формы проведения</w:t>
            </w:r>
          </w:p>
          <w:p w:rsidR="00A451DD" w:rsidRPr="00F82BF8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593" w:type="pct"/>
            <w:vAlign w:val="center"/>
          </w:tcPr>
          <w:p w:rsidR="00A451DD" w:rsidRPr="00F82BF8" w:rsidRDefault="00A451DD" w:rsidP="00773A9F">
            <w:pPr>
              <w:tabs>
                <w:tab w:val="left" w:pos="0"/>
              </w:tabs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554" w:type="pct"/>
            <w:vAlign w:val="center"/>
          </w:tcPr>
          <w:p w:rsidR="00A451DD" w:rsidRPr="00F82BF8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 xml:space="preserve">Форма </w:t>
            </w:r>
          </w:p>
          <w:p w:rsidR="00A451DD" w:rsidRPr="00F82BF8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580" w:type="pct"/>
            <w:vAlign w:val="center"/>
          </w:tcPr>
          <w:p w:rsidR="00A451DD" w:rsidRPr="00F82BF8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22" w:type="pct"/>
            <w:vAlign w:val="center"/>
          </w:tcPr>
          <w:p w:rsidR="00A451DD" w:rsidRPr="00F82BF8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F82BF8" w:rsidRDefault="00A451DD" w:rsidP="00773A9F">
            <w:pPr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оценивание</w:t>
            </w:r>
          </w:p>
        </w:tc>
      </w:tr>
      <w:tr w:rsidR="00F82BF8" w:rsidRPr="00773A9F" w:rsidTr="00F82BF8">
        <w:trPr>
          <w:trHeight w:val="1787"/>
          <w:jc w:val="center"/>
        </w:trPr>
        <w:tc>
          <w:tcPr>
            <w:tcW w:w="254" w:type="pct"/>
            <w:vAlign w:val="center"/>
          </w:tcPr>
          <w:p w:rsidR="00F82BF8" w:rsidRPr="00F82BF8" w:rsidRDefault="00F82BF8" w:rsidP="00F82BF8">
            <w:pPr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24.04</w:t>
            </w:r>
          </w:p>
        </w:tc>
        <w:tc>
          <w:tcPr>
            <w:tcW w:w="683" w:type="pct"/>
            <w:vAlign w:val="center"/>
          </w:tcPr>
          <w:p w:rsidR="00F82BF8" w:rsidRPr="00F82BF8" w:rsidRDefault="00F82BF8" w:rsidP="00F82BF8">
            <w:pPr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Композиторы отечественного кинематографа И.</w:t>
            </w:r>
            <w:r w:rsidR="00C92B1E">
              <w:rPr>
                <w:rFonts w:cs="Times New Roman"/>
                <w:szCs w:val="24"/>
              </w:rPr>
              <w:t xml:space="preserve"> </w:t>
            </w:r>
            <w:bookmarkStart w:id="0" w:name="_GoBack"/>
            <w:bookmarkEnd w:id="0"/>
            <w:r w:rsidRPr="00F82BF8">
              <w:rPr>
                <w:rFonts w:cs="Times New Roman"/>
                <w:szCs w:val="24"/>
              </w:rPr>
              <w:t>Дунаевский</w:t>
            </w:r>
          </w:p>
        </w:tc>
        <w:tc>
          <w:tcPr>
            <w:tcW w:w="814" w:type="pct"/>
            <w:vAlign w:val="center"/>
          </w:tcPr>
          <w:p w:rsidR="00F82BF8" w:rsidRPr="00F82BF8" w:rsidRDefault="00F82BF8" w:rsidP="00F82BF8">
            <w:pPr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593" w:type="pct"/>
            <w:vAlign w:val="center"/>
          </w:tcPr>
          <w:p w:rsidR="00F82BF8" w:rsidRDefault="00F82BF8" w:rsidP="00F82BF8">
            <w:pPr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 xml:space="preserve">Познакомиться с творчеством </w:t>
            </w:r>
          </w:p>
          <w:p w:rsidR="00F82BF8" w:rsidRDefault="00F82BF8" w:rsidP="00F82BF8">
            <w:pPr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 xml:space="preserve">Исаака Дунаевского. </w:t>
            </w:r>
          </w:p>
          <w:p w:rsidR="00F82BF8" w:rsidRPr="00F82BF8" w:rsidRDefault="00F82BF8" w:rsidP="00F82BF8">
            <w:pPr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Посмотреть фильм «Дети капитана Гранта» (по желанию)</w:t>
            </w:r>
          </w:p>
        </w:tc>
        <w:tc>
          <w:tcPr>
            <w:tcW w:w="554" w:type="pct"/>
            <w:vAlign w:val="center"/>
          </w:tcPr>
          <w:p w:rsidR="00F82BF8" w:rsidRPr="00F82BF8" w:rsidRDefault="00F82BF8" w:rsidP="00F82BF8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–</w:t>
            </w:r>
          </w:p>
        </w:tc>
        <w:tc>
          <w:tcPr>
            <w:tcW w:w="580" w:type="pct"/>
            <w:vAlign w:val="center"/>
          </w:tcPr>
          <w:p w:rsidR="00F82BF8" w:rsidRPr="00F82BF8" w:rsidRDefault="00F82BF8" w:rsidP="00F82BF8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–</w:t>
            </w:r>
          </w:p>
        </w:tc>
        <w:tc>
          <w:tcPr>
            <w:tcW w:w="522" w:type="pct"/>
            <w:vAlign w:val="center"/>
          </w:tcPr>
          <w:p w:rsidR="00F82BF8" w:rsidRPr="00F82BF8" w:rsidRDefault="00F82BF8" w:rsidP="00F82BF8">
            <w:pPr>
              <w:spacing w:before="60"/>
              <w:jc w:val="center"/>
              <w:rPr>
                <w:rFonts w:cs="Times New Roman"/>
                <w:szCs w:val="24"/>
              </w:rPr>
            </w:pPr>
            <w:r w:rsidRPr="00F82BF8">
              <w:rPr>
                <w:rFonts w:cs="Times New Roman"/>
                <w:szCs w:val="24"/>
              </w:rPr>
              <w:t>Фронтальная проверка</w:t>
            </w:r>
          </w:p>
        </w:tc>
      </w:tr>
    </w:tbl>
    <w:p w:rsidR="00851E99" w:rsidRPr="00773A9F" w:rsidRDefault="00851E99" w:rsidP="00532409">
      <w:pPr>
        <w:spacing w:before="60" w:after="0"/>
        <w:rPr>
          <w:rFonts w:cs="Times New Roman"/>
          <w:szCs w:val="24"/>
        </w:rPr>
      </w:pPr>
    </w:p>
    <w:sectPr w:rsidR="00851E99" w:rsidRPr="00773A9F" w:rsidSect="00773A9F">
      <w:pgSz w:w="16838" w:h="11906" w:orient="landscape"/>
      <w:pgMar w:top="1134" w:right="726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07EB"/>
    <w:multiLevelType w:val="hybridMultilevel"/>
    <w:tmpl w:val="518E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4453A"/>
    <w:multiLevelType w:val="hybridMultilevel"/>
    <w:tmpl w:val="C7ACBC86"/>
    <w:lvl w:ilvl="0" w:tplc="7AB84B08">
      <w:start w:val="1"/>
      <w:numFmt w:val="decimal"/>
      <w:lvlText w:val="%1."/>
      <w:lvlJc w:val="left"/>
      <w:pPr>
        <w:ind w:left="534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18164C"/>
    <w:rsid w:val="0026385E"/>
    <w:rsid w:val="003031BA"/>
    <w:rsid w:val="004A215D"/>
    <w:rsid w:val="00532409"/>
    <w:rsid w:val="00542947"/>
    <w:rsid w:val="00773A9F"/>
    <w:rsid w:val="00851E99"/>
    <w:rsid w:val="009F3D8B"/>
    <w:rsid w:val="00A451DD"/>
    <w:rsid w:val="00AD4261"/>
    <w:rsid w:val="00AF0B68"/>
    <w:rsid w:val="00B00C56"/>
    <w:rsid w:val="00B5371F"/>
    <w:rsid w:val="00BD0ACC"/>
    <w:rsid w:val="00C30B72"/>
    <w:rsid w:val="00C92B1E"/>
    <w:rsid w:val="00E052CC"/>
    <w:rsid w:val="00F47989"/>
    <w:rsid w:val="00F82BF8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7B29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24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8164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8164C"/>
    <w:rPr>
      <w:color w:val="0000FF"/>
      <w:u w:val="single"/>
    </w:rPr>
  </w:style>
  <w:style w:type="character" w:styleId="a7">
    <w:name w:val="Strong"/>
    <w:basedOn w:val="a0"/>
    <w:uiPriority w:val="22"/>
    <w:qFormat/>
    <w:rsid w:val="0018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14</cp:revision>
  <dcterms:created xsi:type="dcterms:W3CDTF">2020-04-01T06:19:00Z</dcterms:created>
  <dcterms:modified xsi:type="dcterms:W3CDTF">2020-04-19T18:30:00Z</dcterms:modified>
</cp:coreProperties>
</file>